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85E4A0">
      <w:pPr>
        <w:rPr>
          <w:sz w:val="32"/>
          <w:szCs w:val="32"/>
        </w:rPr>
      </w:pPr>
    </w:p>
    <w:p w14:paraId="46994926"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采购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项目招标前资料交接单</w:t>
      </w:r>
    </w:p>
    <w:p w14:paraId="24D1B75D"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</w:p>
    <w:p w14:paraId="39D20C44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一、项目名称：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                            </w:t>
      </w:r>
    </w:p>
    <w:p w14:paraId="432B620C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二、项目类型：工程</w:t>
      </w:r>
      <w:r>
        <w:rPr>
          <w:rFonts w:hint="eastAsia" w:ascii="等线" w:hAnsi="等线"/>
          <w:color w:val="000000"/>
          <w:sz w:val="24"/>
          <w:szCs w:val="24"/>
          <w:lang w:eastAsia="zh-CN"/>
        </w:rPr>
        <w:sym w:font="Wingdings" w:char="00A8"/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货物</w:t>
      </w:r>
      <w:r>
        <w:rPr>
          <w:rFonts w:hint="eastAsia" w:ascii="等线" w:hAnsi="等线"/>
          <w:color w:val="000000"/>
          <w:sz w:val="24"/>
          <w:szCs w:val="24"/>
          <w:lang w:eastAsia="zh-CN"/>
        </w:rPr>
        <w:sym w:font="Wingdings" w:char="00A8"/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服务</w:t>
      </w:r>
      <w:r>
        <w:rPr>
          <w:rFonts w:hint="eastAsia" w:ascii="等线" w:hAnsi="等线"/>
          <w:color w:val="000000"/>
          <w:sz w:val="24"/>
          <w:szCs w:val="24"/>
          <w:lang w:eastAsia="zh-CN"/>
        </w:rPr>
        <w:sym w:font="Wingdings" w:char="00A8"/>
      </w:r>
    </w:p>
    <w:p w14:paraId="5852776F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三、资料目录</w:t>
      </w:r>
      <w:bookmarkStart w:id="0" w:name="_GoBack"/>
      <w:bookmarkEnd w:id="0"/>
    </w:p>
    <w:p w14:paraId="78E44BAE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（一）审批环节资料</w:t>
      </w:r>
    </w:p>
    <w:p w14:paraId="0C2BE91B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1.事前审批表</w:t>
      </w:r>
    </w:p>
    <w:p w14:paraId="357F2D73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2.项目招标审批表</w:t>
      </w:r>
    </w:p>
    <w:p w14:paraId="27E4B2A8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（二）调研论证资料</w:t>
      </w:r>
    </w:p>
    <w:p w14:paraId="631082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3.采购需求清单（参数和预算资料）</w:t>
      </w:r>
    </w:p>
    <w:p w14:paraId="5EB1BF82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4.专家论证报告（必要时提供）</w:t>
      </w:r>
    </w:p>
    <w:p w14:paraId="7C513975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（三）立项环节资料</w:t>
      </w:r>
    </w:p>
    <w:p w14:paraId="286068A3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5.校长办公会纪要</w:t>
      </w:r>
    </w:p>
    <w:p w14:paraId="468EB998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6.党委会纪要</w:t>
      </w:r>
    </w:p>
    <w:p w14:paraId="03DAEAF0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7.资金分配表</w:t>
      </w:r>
    </w:p>
    <w:p w14:paraId="731E5385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（四）标书确认资料</w:t>
      </w:r>
    </w:p>
    <w:p w14:paraId="4792ED97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8.标书终稿签字确认</w:t>
      </w:r>
    </w:p>
    <w:p w14:paraId="0F47766B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9.其他补充材料</w:t>
      </w:r>
    </w:p>
    <w:p w14:paraId="399D55C1">
      <w:pPr>
        <w:widowControl w:val="0"/>
        <w:numPr>
          <w:numId w:val="0"/>
        </w:numPr>
        <w:jc w:val="both"/>
        <w:rPr>
          <w:rFonts w:hint="default"/>
          <w:sz w:val="32"/>
          <w:szCs w:val="32"/>
          <w:lang w:val="en-US" w:eastAsia="zh-CN"/>
        </w:rPr>
      </w:pPr>
    </w:p>
    <w:p w14:paraId="4F4301E8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项目采购部门（盖章）         校长办公室（盖章）</w:t>
      </w:r>
    </w:p>
    <w:p w14:paraId="0D631AA7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提交人：                     接收人：</w:t>
      </w:r>
    </w:p>
    <w:p w14:paraId="31822E16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年  月  日                   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0FE4CFBB-DFE5-478E-A0E5-4D444DD737E9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E56DE1F6-F4A0-445B-888D-BF2B99D4648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04B47169-0756-4C55-8D0B-A8026D0BC226}"/>
  </w:font>
  <w:font w:name="方正兰亭黑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A7F4B773-6F5A-4A48-A131-8D93656AA16C}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  <w:embedRegular r:id="rId5" w:fontKey="{39207B61-82AA-44B4-90BE-110DEBEC14F4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DC5F94"/>
    <w:rsid w:val="038753D5"/>
    <w:rsid w:val="0CA15669"/>
    <w:rsid w:val="0DD84401"/>
    <w:rsid w:val="0EDC5F94"/>
    <w:rsid w:val="11873B72"/>
    <w:rsid w:val="1E9C5212"/>
    <w:rsid w:val="1FFE5062"/>
    <w:rsid w:val="26977FBF"/>
    <w:rsid w:val="34367069"/>
    <w:rsid w:val="35C6441D"/>
    <w:rsid w:val="3AD924FC"/>
    <w:rsid w:val="41022FD4"/>
    <w:rsid w:val="43BD7549"/>
    <w:rsid w:val="460556BB"/>
    <w:rsid w:val="49E277A7"/>
    <w:rsid w:val="4A1E7F2C"/>
    <w:rsid w:val="4C1A4486"/>
    <w:rsid w:val="694A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Office_12.1.0.18909_F1E327BC-269C-435d-A152-05C5408002CA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2024-11-04T08:10:00Z</dcterms:created>
  <dc:creator>水岸听涛</dc:creator>
  <cp:lastModifiedBy>水岸听涛</cp:lastModifiedBy>
  <cp:lastPrinted>2024-11-04T09:08:41Z</cp:lastPrinted>
  <dcterms:modified xsi:type="dcterms:W3CDTF">2024-11-04T09:39:29Z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2052-12.1.0.18909</vt:lpwstr>
  </property>
  <property fmtid="{D5CDD505-2E9C-101B-9397-08002B2CF9AE}" pid="3" name="ICV">
    <vt:lpwstr>07DEDFE908914518A20D21B4CE21954E_11</vt:lpwstr>
  </property>
</Properties>
</file>